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9C" w:rsidRDefault="00AE379C" w:rsidP="00AE379C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E379C" w:rsidRDefault="00AE379C" w:rsidP="00AE379C">
      <w:pPr>
        <w:spacing w:line="560" w:lineRule="exact"/>
        <w:jc w:val="center"/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“</w:t>
      </w:r>
      <w:r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绵阳市十佳志愿服务项目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”</w:t>
      </w:r>
      <w:r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推荐表</w:t>
      </w:r>
    </w:p>
    <w:p w:rsidR="00AE379C" w:rsidRDefault="00AE379C" w:rsidP="00AE379C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694"/>
        <w:gridCol w:w="1440"/>
        <w:gridCol w:w="3418"/>
      </w:tblGrid>
      <w:tr w:rsidR="00AE379C" w:rsidTr="00245848">
        <w:trPr>
          <w:trHeight w:val="301"/>
          <w:jc w:val="center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</w:rPr>
              <w:t>项目名称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</w:tcBorders>
          </w:tcPr>
          <w:p w:rsidR="00AE379C" w:rsidRDefault="00AE379C" w:rsidP="00245848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E379C" w:rsidTr="00245848">
        <w:trPr>
          <w:trHeight w:val="310"/>
          <w:jc w:val="center"/>
        </w:trPr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</w:rPr>
              <w:t>申报单位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379C" w:rsidRDefault="00AE379C" w:rsidP="0024584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E379C" w:rsidTr="00245848">
        <w:trPr>
          <w:trHeight w:val="310"/>
          <w:jc w:val="center"/>
        </w:trPr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</w:rPr>
              <w:t>开展项目的时间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379C" w:rsidRDefault="00AE379C" w:rsidP="0024584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E379C" w:rsidTr="00245848">
        <w:trPr>
          <w:cantSplit/>
          <w:trHeight w:val="307"/>
          <w:jc w:val="center"/>
        </w:trPr>
        <w:tc>
          <w:tcPr>
            <w:tcW w:w="2220" w:type="dxa"/>
            <w:tcBorders>
              <w:bottom w:val="single" w:sz="4" w:space="0" w:color="auto"/>
            </w:tcBorders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</w:rPr>
              <w:t>项目负责人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79C" w:rsidRDefault="00AE379C" w:rsidP="00245848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79C" w:rsidRDefault="00AE379C" w:rsidP="00245848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E379C" w:rsidTr="00245848">
        <w:trPr>
          <w:cantSplit/>
          <w:trHeight w:val="4960"/>
          <w:jc w:val="center"/>
        </w:trPr>
        <w:tc>
          <w:tcPr>
            <w:tcW w:w="8772" w:type="dxa"/>
            <w:gridSpan w:val="4"/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（项目概述及亮点成效）</w:t>
            </w:r>
          </w:p>
          <w:p w:rsidR="00AE379C" w:rsidRDefault="00AE379C" w:rsidP="00245848">
            <w:pPr>
              <w:spacing w:line="560" w:lineRule="exact"/>
              <w:rPr>
                <w:rFonts w:ascii="黑体" w:eastAsia="黑体" w:hAnsi="黑体" w:hint="eastAsia"/>
                <w:sz w:val="24"/>
              </w:rPr>
            </w:pPr>
          </w:p>
          <w:p w:rsidR="00AE379C" w:rsidRDefault="00AE379C" w:rsidP="00245848">
            <w:pPr>
              <w:spacing w:line="560" w:lineRule="exact"/>
              <w:rPr>
                <w:rFonts w:ascii="黑体" w:eastAsia="黑体" w:hAnsi="黑体" w:hint="eastAsia"/>
                <w:sz w:val="24"/>
              </w:rPr>
            </w:pPr>
          </w:p>
          <w:p w:rsidR="00AE379C" w:rsidRDefault="00AE379C" w:rsidP="00245848">
            <w:pPr>
              <w:spacing w:line="560" w:lineRule="exact"/>
              <w:rPr>
                <w:rFonts w:ascii="黑体" w:eastAsia="黑体" w:hAnsi="黑体" w:hint="eastAsia"/>
                <w:sz w:val="24"/>
              </w:rPr>
            </w:pPr>
          </w:p>
          <w:p w:rsidR="00AE379C" w:rsidRDefault="00AE379C" w:rsidP="00245848">
            <w:pPr>
              <w:spacing w:line="560" w:lineRule="exact"/>
              <w:rPr>
                <w:rFonts w:ascii="黑体" w:eastAsia="黑体" w:hAnsi="黑体" w:hint="eastAsia"/>
                <w:sz w:val="24"/>
              </w:rPr>
            </w:pPr>
          </w:p>
          <w:p w:rsidR="00AE379C" w:rsidRDefault="00AE379C" w:rsidP="00245848">
            <w:pPr>
              <w:spacing w:line="560" w:lineRule="exact"/>
              <w:rPr>
                <w:rFonts w:ascii="黑体" w:eastAsia="黑体" w:hAnsi="黑体" w:hint="eastAsia"/>
                <w:sz w:val="28"/>
              </w:rPr>
            </w:pPr>
          </w:p>
        </w:tc>
      </w:tr>
      <w:tr w:rsidR="00AE379C" w:rsidTr="00245848">
        <w:trPr>
          <w:cantSplit/>
          <w:trHeight w:val="3676"/>
          <w:jc w:val="center"/>
        </w:trPr>
        <w:tc>
          <w:tcPr>
            <w:tcW w:w="2220" w:type="dxa"/>
            <w:vAlign w:val="center"/>
          </w:tcPr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推荐单位</w:t>
            </w:r>
          </w:p>
          <w:p w:rsidR="00AE379C" w:rsidRDefault="00AE379C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 xml:space="preserve">意　　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6552" w:type="dxa"/>
            <w:gridSpan w:val="3"/>
          </w:tcPr>
          <w:p w:rsidR="00AE379C" w:rsidRDefault="00AE379C" w:rsidP="00245848">
            <w:pPr>
              <w:tabs>
                <w:tab w:val="left" w:pos="5157"/>
              </w:tabs>
              <w:spacing w:line="560" w:lineRule="exact"/>
              <w:ind w:firstLineChars="1550" w:firstLine="3720"/>
              <w:rPr>
                <w:rFonts w:hint="eastAsia"/>
                <w:sz w:val="24"/>
              </w:rPr>
            </w:pPr>
          </w:p>
          <w:p w:rsidR="00AE379C" w:rsidRDefault="00AE379C" w:rsidP="00245848">
            <w:pPr>
              <w:tabs>
                <w:tab w:val="left" w:pos="5157"/>
              </w:tabs>
              <w:spacing w:line="560" w:lineRule="exact"/>
              <w:ind w:firstLineChars="1550" w:firstLine="3720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:rsidR="00AE379C" w:rsidRDefault="00AE379C" w:rsidP="0024584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AE379C" w:rsidRDefault="00AE379C" w:rsidP="0024584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AE379C" w:rsidRDefault="00AE379C" w:rsidP="00245848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C1519C" w:rsidRDefault="00C1519C"/>
    <w:sectPr w:rsidR="00C1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9C"/>
    <w:rsid w:val="00AE379C"/>
    <w:rsid w:val="00C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2018-11-08T02:55:00Z</dcterms:created>
  <dcterms:modified xsi:type="dcterms:W3CDTF">2018-11-08T02:55:00Z</dcterms:modified>
</cp:coreProperties>
</file>