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绵阳市首届志愿服务项目大赛申报表</w:t>
      </w:r>
    </w:p>
    <w:bookmarkEnd w:id="0"/>
    <w:tbl>
      <w:tblPr>
        <w:tblStyle w:val="4"/>
        <w:tblW w:w="9141" w:type="dxa"/>
        <w:jc w:val="center"/>
        <w:tblInd w:w="-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0"/>
        <w:gridCol w:w="840"/>
        <w:gridCol w:w="142"/>
        <w:gridCol w:w="1984"/>
        <w:gridCol w:w="993"/>
        <w:gridCol w:w="141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141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 w:bidi="en-US"/>
              </w:rPr>
              <w:t>申报团队信息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  <w:t>申报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 w:bidi="en-US"/>
              </w:rPr>
              <w:t>团队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  <w:t>名称</w:t>
            </w:r>
          </w:p>
        </w:tc>
        <w:tc>
          <w:tcPr>
            <w:tcW w:w="7381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 w:bidi="en-US"/>
              </w:rPr>
              <w:t>团队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  <w:t>类别</w:t>
            </w:r>
          </w:p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en-US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 w:bidi="en-US"/>
              </w:rPr>
              <w:t>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en-US"/>
              </w:rPr>
              <w:t>选其一）</w:t>
            </w:r>
          </w:p>
        </w:tc>
        <w:tc>
          <w:tcPr>
            <w:tcW w:w="7381" w:type="dxa"/>
            <w:gridSpan w:val="7"/>
            <w:vAlign w:val="center"/>
          </w:tcPr>
          <w:p>
            <w:pPr>
              <w:keepNext/>
              <w:keepLines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4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en-US" w:bidi="en-US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en-US" w:bidi="en-US"/>
              </w:rPr>
              <w:t>社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bidi="en-US"/>
              </w:rPr>
              <w:t>会团体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en-US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en-US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en-US" w:bidi="en-US"/>
              </w:rPr>
              <w:t>民办非企业单位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bidi="en-US"/>
              </w:rPr>
              <w:t xml:space="preserve">  </w:t>
            </w:r>
          </w:p>
          <w:p>
            <w:pPr>
              <w:keepNext/>
              <w:keepLines/>
              <w:pageBreakBefore w:val="0"/>
              <w:widowControl/>
              <w:numPr>
                <w:ilvl w:val="0"/>
                <w:numId w:val="0"/>
              </w:numPr>
              <w:tabs>
                <w:tab w:val="left" w:pos="4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4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en-US" w:bidi="en-US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en-US" w:bidi="en-US"/>
              </w:rPr>
              <w:t>工商注册的非营利组织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en-U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机关事业单位志愿团体</w:t>
            </w:r>
          </w:p>
          <w:p>
            <w:pPr>
              <w:keepNext/>
              <w:keepLines/>
              <w:pageBreakBefore w:val="0"/>
              <w:widowControl/>
              <w:numPr>
                <w:ilvl w:val="0"/>
                <w:numId w:val="0"/>
              </w:numPr>
              <w:tabs>
                <w:tab w:val="left" w:pos="4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4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大学生志愿者团队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en-US" w:bidi="en-US"/>
              </w:rPr>
              <w:t>群众自治组织</w:t>
            </w:r>
          </w:p>
          <w:p>
            <w:pPr>
              <w:keepNext/>
              <w:keepLines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4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  <w:lang w:bidi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bidi="en-US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bidi="en-U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CN" w:bidi="en-US"/>
              </w:rPr>
              <w:t>成立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  <w:t>时间</w:t>
            </w:r>
          </w:p>
        </w:tc>
        <w:tc>
          <w:tcPr>
            <w:tcW w:w="7381" w:type="dxa"/>
            <w:gridSpan w:val="7"/>
            <w:vAlign w:val="center"/>
          </w:tcPr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CN" w:bidi="en-US"/>
              </w:rPr>
              <w:t>办公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  <w:t>地址</w:t>
            </w:r>
          </w:p>
        </w:tc>
        <w:tc>
          <w:tcPr>
            <w:tcW w:w="7381" w:type="dxa"/>
            <w:gridSpan w:val="7"/>
            <w:vAlign w:val="center"/>
          </w:tcPr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0" w:type="dxa"/>
            <w:vMerge w:val="restart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 w:bidi="en-US"/>
              </w:rPr>
              <w:t>团队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  <w:t>负责人</w:t>
            </w:r>
          </w:p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  <w:t>信息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en-US" w:bidi="en-US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CN" w:bidi="en-US"/>
              </w:rPr>
              <w:t>微信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en-US" w:bidi="en-US"/>
              </w:rPr>
              <w:t>手机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en-US" w:bidi="en-US"/>
              </w:rPr>
              <w:t>邮箱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 w:bidi="en-US"/>
              </w:rPr>
              <w:t>团队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  <w:t>简介</w:t>
            </w:r>
          </w:p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38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bidi="en-US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14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 w:bidi="en-US"/>
              </w:rPr>
              <w:t>申报项目信息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 w:bidi="en-US"/>
              </w:rPr>
              <w:t>项目名称</w:t>
            </w:r>
          </w:p>
        </w:tc>
        <w:tc>
          <w:tcPr>
            <w:tcW w:w="738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70" w:type="dxa"/>
            <w:gridSpan w:val="2"/>
            <w:vMerge w:val="restart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 w:bidi="en-US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  <w:t>人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en-US" w:bidi="en-US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en-US" w:bidi="en-US"/>
              </w:rPr>
              <w:t>电话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70" w:type="dxa"/>
            <w:gridSpan w:val="2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en-US" w:bidi="en-US"/>
              </w:rPr>
              <w:t>手机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en-US" w:bidi="en-US"/>
              </w:rPr>
              <w:t>邮箱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CN" w:bidi="en-US"/>
              </w:rPr>
              <w:t>服务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  <w:t>区域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56" w:beforeLines="50"/>
              <w:ind w:leftChars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 w:bidi="en-US"/>
              </w:rPr>
              <w:t>实施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  <w:t>周期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项目实施时间：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      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终止时间：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 w:bidi="en-US"/>
              </w:rPr>
              <w:t>背景及</w:t>
            </w:r>
          </w:p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  <w:t>目标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 w:bidi="en-US"/>
              </w:rPr>
              <w:t>定位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pStyle w:val="5"/>
              <w:spacing w:line="36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简述项目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实施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源由和实现的目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标（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en-US"/>
              </w:rPr>
              <w:t>200-500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字）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  <w:t>项目内容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明确项目的时间、地点、参与志愿者、服务人群等信息，重点描述项目的具体内容、方法步骤、服务模式，以及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计划总结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招募培训、服务管理、记录认证、激励保障、宣传推广等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运行管理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  <w:t>800-1000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项目产出</w:t>
            </w:r>
          </w:p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/成果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简要介绍项目的执行情况，主要开展哪些活动，受益群体数量；项目是否按照计划推进，有哪些关键产出，取得了哪些主要成效。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  <w:t>200-50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0字）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CN" w:bidi="en-US"/>
              </w:rPr>
              <w:t>项目创新性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描述在项目执行的层面运用了哪些创新的手段和方式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  <w:t>200-50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0字）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CN" w:bidi="en-US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bidi="en-US"/>
              </w:rPr>
              <w:t>可持续性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项目可持续性的探索和以后的规划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  <w:t>200-50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0字）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  <w:highlight w:val="yellow"/>
                <w:lang w:val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en-US"/>
              </w:rPr>
              <w:t>激励保障措施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yellow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项目执行中资源利用、经费保障、嘉许激励等促进情况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  <w:t>200-50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0字）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yellow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 w:bidi="en-US"/>
              </w:rPr>
              <w:t>社会影响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yellow"/>
                <w:lang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简述项目的影响力和发挥示范带动作用情况，比如媒体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、获得奖项、荣誉等（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200-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500字）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56616"/>
    <w:rsid w:val="3EC566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微软雅黑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To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2021-08-11T05:55:00Z</dcterms:created>
  <dc:creator>Daniel Ton</dc:creator>
  <cp:lastModifiedBy>Daniel Ton</cp:lastModifiedBy>
  <dcterms:modified xsi:type="dcterms:W3CDTF">2021-08-11T05:56:13Z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